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26" w:rsidRPr="008E7CC6" w:rsidRDefault="004C0626" w:rsidP="004C0626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left="864" w:right="864"/>
        <w:jc w:val="center"/>
        <w:rPr>
          <w:i/>
          <w:iCs/>
          <w:color w:val="5B9BD5" w:themeColor="accent1"/>
          <w:sz w:val="32"/>
          <w:szCs w:val="32"/>
        </w:rPr>
      </w:pPr>
      <w:r w:rsidRPr="008E7CC6">
        <w:rPr>
          <w:i/>
          <w:iCs/>
          <w:color w:val="5B9BD5" w:themeColor="accent1"/>
          <w:sz w:val="32"/>
          <w:szCs w:val="32"/>
        </w:rPr>
        <w:t>Mateřská škola Větrná 24, 370 05 České Budějovice</w:t>
      </w:r>
    </w:p>
    <w:p w:rsidR="004C0626" w:rsidRPr="008E7CC6" w:rsidRDefault="004C0626" w:rsidP="004C0626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left="864" w:right="864"/>
        <w:jc w:val="center"/>
        <w:rPr>
          <w:b/>
          <w:i/>
          <w:iCs/>
          <w:color w:val="5B9BD5" w:themeColor="accent1"/>
          <w:sz w:val="72"/>
          <w:szCs w:val="72"/>
        </w:rPr>
      </w:pPr>
      <w:r w:rsidRPr="008E7CC6">
        <w:rPr>
          <w:b/>
          <w:i/>
          <w:iCs/>
          <w:color w:val="5B9BD5" w:themeColor="accent1"/>
          <w:sz w:val="72"/>
          <w:szCs w:val="72"/>
        </w:rPr>
        <w:t xml:space="preserve">VNITŘNÍ SMĚRNICE </w:t>
      </w:r>
    </w:p>
    <w:p w:rsidR="00DB3487" w:rsidRPr="008E7CC6" w:rsidRDefault="0066480F" w:rsidP="00841ACC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left="864" w:right="864"/>
        <w:jc w:val="center"/>
        <w:rPr>
          <w:b/>
          <w:i/>
          <w:iCs/>
          <w:color w:val="5B9BD5" w:themeColor="accent1"/>
          <w:sz w:val="40"/>
          <w:szCs w:val="40"/>
        </w:rPr>
      </w:pPr>
      <w:r w:rsidRPr="008E7CC6">
        <w:rPr>
          <w:b/>
          <w:i/>
          <w:iCs/>
          <w:color w:val="5B9BD5" w:themeColor="accent1"/>
          <w:sz w:val="40"/>
          <w:szCs w:val="40"/>
        </w:rPr>
        <w:t xml:space="preserve">O STANOVENÍ VÝŠE ÚPLATY </w:t>
      </w:r>
      <w:r w:rsidR="00841ACC" w:rsidRPr="008E7CC6">
        <w:rPr>
          <w:b/>
          <w:i/>
          <w:iCs/>
          <w:color w:val="5B9BD5" w:themeColor="accent1"/>
          <w:sz w:val="40"/>
          <w:szCs w:val="40"/>
        </w:rPr>
        <w:t xml:space="preserve">                                   </w:t>
      </w:r>
      <w:r w:rsidRPr="008E7CC6">
        <w:rPr>
          <w:b/>
          <w:i/>
          <w:iCs/>
          <w:color w:val="5B9BD5" w:themeColor="accent1"/>
          <w:sz w:val="40"/>
          <w:szCs w:val="40"/>
        </w:rPr>
        <w:t>ZA PŘEDŠKOLNÍM VZDĚLÁVÁNÍ DÍTĚTE</w:t>
      </w:r>
      <w:r w:rsidR="00841ACC" w:rsidRPr="008E7CC6">
        <w:rPr>
          <w:b/>
          <w:i/>
          <w:iCs/>
          <w:color w:val="5B9BD5" w:themeColor="accent1"/>
          <w:sz w:val="40"/>
          <w:szCs w:val="40"/>
        </w:rPr>
        <w:t xml:space="preserve">        </w:t>
      </w:r>
      <w:r w:rsidR="00262BC0">
        <w:rPr>
          <w:b/>
          <w:i/>
          <w:iCs/>
          <w:color w:val="5B9BD5" w:themeColor="accent1"/>
          <w:sz w:val="40"/>
          <w:szCs w:val="40"/>
        </w:rPr>
        <w:t xml:space="preserve">            </w:t>
      </w:r>
      <w:r w:rsidR="008C1680">
        <w:rPr>
          <w:b/>
          <w:i/>
          <w:iCs/>
          <w:color w:val="5B9BD5" w:themeColor="accent1"/>
          <w:sz w:val="40"/>
          <w:szCs w:val="40"/>
        </w:rPr>
        <w:t>VE ŠKOLNÍM ROCE 2025/2026</w:t>
      </w:r>
      <w:r w:rsidR="004C0626" w:rsidRPr="008E7CC6">
        <w:rPr>
          <w:b/>
          <w:i/>
          <w:iCs/>
          <w:color w:val="5B9BD5" w:themeColor="accent1"/>
          <w:sz w:val="40"/>
          <w:szCs w:val="40"/>
        </w:rPr>
        <w:t xml:space="preserve"> </w:t>
      </w:r>
    </w:p>
    <w:p w:rsidR="00841ACC" w:rsidRPr="008E7CC6" w:rsidRDefault="00841ACC" w:rsidP="00841ACC">
      <w:pPr>
        <w:spacing w:after="0"/>
        <w:rPr>
          <w:b/>
          <w:sz w:val="28"/>
          <w:szCs w:val="28"/>
          <w:u w:val="single"/>
        </w:rPr>
      </w:pPr>
      <w:r w:rsidRPr="008E7CC6">
        <w:rPr>
          <w:b/>
          <w:sz w:val="28"/>
          <w:szCs w:val="28"/>
          <w:u w:val="single"/>
        </w:rPr>
        <w:t xml:space="preserve">ŠKOLA: </w:t>
      </w:r>
    </w:p>
    <w:p w:rsidR="00841ACC" w:rsidRPr="008E7CC6" w:rsidRDefault="00841ACC" w:rsidP="00841ACC">
      <w:pPr>
        <w:spacing w:after="0"/>
      </w:pPr>
      <w:r w:rsidRPr="008E7CC6">
        <w:t xml:space="preserve">Mateřská škola Větrná 24, 370 05 České </w:t>
      </w:r>
      <w:r w:rsidR="00147A50">
        <w:t>Budějovice</w:t>
      </w:r>
      <w:r w:rsidR="00147A50">
        <w:br/>
      </w:r>
      <w:proofErr w:type="gramStart"/>
      <w:r w:rsidR="00147A50">
        <w:t>Č.j.</w:t>
      </w:r>
      <w:proofErr w:type="gramEnd"/>
      <w:r w:rsidR="00147A50">
        <w:t xml:space="preserve">:   </w:t>
      </w:r>
      <w:r w:rsidR="00FA319C">
        <w:t xml:space="preserve">213 </w:t>
      </w:r>
      <w:bookmarkStart w:id="0" w:name="_GoBack"/>
      <w:bookmarkEnd w:id="0"/>
      <w:r w:rsidR="00147A50">
        <w:t>/2025</w:t>
      </w:r>
      <w:r w:rsidRPr="008E7CC6">
        <w:t xml:space="preserve"> </w:t>
      </w:r>
    </w:p>
    <w:p w:rsidR="00841ACC" w:rsidRPr="008E7CC6" w:rsidRDefault="00922178" w:rsidP="00841ACC">
      <w:pPr>
        <w:spacing w:after="0"/>
      </w:pPr>
      <w:r>
        <w:t xml:space="preserve">Účinnost od: </w:t>
      </w:r>
      <w:r w:rsidR="008C1680">
        <w:t xml:space="preserve"> </w:t>
      </w:r>
      <w:proofErr w:type="gramStart"/>
      <w:r>
        <w:t>30.6</w:t>
      </w:r>
      <w:r w:rsidR="00147A50">
        <w:t>.2025</w:t>
      </w:r>
      <w:proofErr w:type="gramEnd"/>
      <w:r w:rsidR="00841ACC" w:rsidRPr="008E7CC6">
        <w:br/>
        <w:t xml:space="preserve">Spisový znak: 5.1 Počet stran:  </w:t>
      </w:r>
      <w:r w:rsidR="00841ACC" w:rsidRPr="008E7CC6">
        <w:br/>
        <w:t>Skartační znak: S 5 Počet příloh: 0</w:t>
      </w:r>
    </w:p>
    <w:p w:rsidR="00841ACC" w:rsidRPr="008E7CC6" w:rsidRDefault="00841ACC" w:rsidP="00841ACC">
      <w:pPr>
        <w:spacing w:after="0"/>
      </w:pPr>
      <w:r w:rsidRPr="008E7CC6">
        <w:t>Odpovědná osoba: Bc. Kamila Finková – ředitelka školy</w:t>
      </w:r>
      <w:r w:rsidRPr="008E7CC6">
        <w:br/>
      </w:r>
    </w:p>
    <w:p w:rsidR="00DB3487" w:rsidRPr="008E7CC6" w:rsidRDefault="00DB3487" w:rsidP="00841ACC">
      <w:pPr>
        <w:spacing w:after="0"/>
      </w:pPr>
      <w:r w:rsidRPr="008E7CC6">
        <w:rPr>
          <w:rFonts w:eastAsia="Times New Roman" w:cs="Times New Roman"/>
          <w:b/>
          <w:bCs/>
          <w:sz w:val="24"/>
          <w:szCs w:val="24"/>
          <w:lang w:eastAsia="cs-CZ"/>
        </w:rPr>
        <w:t> </w:t>
      </w:r>
    </w:p>
    <w:p w:rsidR="00DB3487" w:rsidRPr="008E7CC6" w:rsidRDefault="00DB3487" w:rsidP="00841A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7CC6">
        <w:rPr>
          <w:rFonts w:eastAsia="Times New Roman" w:cs="Times New Roman"/>
          <w:sz w:val="24"/>
          <w:szCs w:val="24"/>
          <w:lang w:eastAsia="cs-CZ"/>
        </w:rPr>
        <w:t>Směrnice upravuje úplatu za předškolní vzdělávání dítěte v mateřské škole v souladu s ustanovením § 123 zákona č. 561/2004 Sb., o předškolním, základním, středním, vyšší</w:t>
      </w:r>
      <w:r w:rsidR="0042287B" w:rsidRPr="008E7CC6">
        <w:rPr>
          <w:rFonts w:eastAsia="Times New Roman" w:cs="Times New Roman"/>
          <w:sz w:val="24"/>
          <w:szCs w:val="24"/>
          <w:lang w:eastAsia="cs-CZ"/>
        </w:rPr>
        <w:t>m odborném a jiném vzdělávání (</w:t>
      </w:r>
      <w:r w:rsidRPr="008E7CC6">
        <w:rPr>
          <w:rFonts w:eastAsia="Times New Roman" w:cs="Times New Roman"/>
          <w:sz w:val="24"/>
          <w:szCs w:val="24"/>
          <w:lang w:eastAsia="cs-CZ"/>
        </w:rPr>
        <w:t>školský zákon), ve znění pozdějších předpisů a v souladu s ustanoveními § 6 vyhlášky č. 14/2005 Sb., o předškolním vzdělávání, ve znění pozdějších předpisů.</w:t>
      </w:r>
    </w:p>
    <w:p w:rsidR="00DB3487" w:rsidRPr="008E7CC6" w:rsidRDefault="00DB3487" w:rsidP="00841A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7CC6">
        <w:rPr>
          <w:rFonts w:eastAsia="Times New Roman" w:cs="Times New Roman"/>
          <w:sz w:val="24"/>
          <w:szCs w:val="24"/>
          <w:lang w:eastAsia="cs-CZ"/>
        </w:rPr>
        <w:t>Čl. 1</w:t>
      </w:r>
    </w:p>
    <w:p w:rsidR="00DB3487" w:rsidRPr="008E7CC6" w:rsidRDefault="00DB3487" w:rsidP="00841A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7CC6">
        <w:rPr>
          <w:rFonts w:eastAsia="Times New Roman" w:cs="Times New Roman"/>
          <w:b/>
          <w:bCs/>
          <w:sz w:val="24"/>
          <w:szCs w:val="24"/>
          <w:lang w:eastAsia="cs-CZ"/>
        </w:rPr>
        <w:t>Obecná ustanovení</w:t>
      </w:r>
    </w:p>
    <w:p w:rsidR="00DB3487" w:rsidRPr="008E7CC6" w:rsidRDefault="00DB3487" w:rsidP="00841A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7CC6">
        <w:rPr>
          <w:rFonts w:eastAsia="Times New Roman" w:cs="Times New Roman"/>
          <w:sz w:val="24"/>
          <w:szCs w:val="24"/>
          <w:lang w:eastAsia="cs-CZ"/>
        </w:rPr>
        <w:t>Tato směrnice upravuje výši a placení úplaty za předškolní vzdělávání v Mateřské škole, Větrná 24, České Budějovice,  jejímž zřizovatelem je Magistrát města České Budějovice.</w:t>
      </w:r>
    </w:p>
    <w:p w:rsidR="00DB3487" w:rsidRPr="008E7CC6" w:rsidRDefault="00DB3487" w:rsidP="00841A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7CC6">
        <w:rPr>
          <w:rFonts w:eastAsia="Times New Roman" w:cs="Times New Roman"/>
          <w:sz w:val="24"/>
          <w:szCs w:val="24"/>
          <w:lang w:eastAsia="cs-CZ"/>
        </w:rPr>
        <w:t>Čl. 2</w:t>
      </w:r>
    </w:p>
    <w:p w:rsidR="00DB3487" w:rsidRPr="008E7CC6" w:rsidRDefault="00DB3487" w:rsidP="00841A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7CC6">
        <w:rPr>
          <w:rFonts w:eastAsia="Times New Roman" w:cs="Times New Roman"/>
          <w:b/>
          <w:bCs/>
          <w:sz w:val="24"/>
          <w:szCs w:val="24"/>
          <w:lang w:eastAsia="cs-CZ"/>
        </w:rPr>
        <w:t>Stanovení výše úplaty na</w:t>
      </w:r>
      <w:r w:rsidR="00406227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ob</w:t>
      </w:r>
      <w:r w:rsidR="00147A50">
        <w:rPr>
          <w:rFonts w:eastAsia="Times New Roman" w:cs="Times New Roman"/>
          <w:b/>
          <w:bCs/>
          <w:sz w:val="24"/>
          <w:szCs w:val="24"/>
          <w:lang w:eastAsia="cs-CZ"/>
        </w:rPr>
        <w:t>dobí školního roku 2025/2026</w:t>
      </w:r>
    </w:p>
    <w:p w:rsidR="00DB3487" w:rsidRPr="008E7CC6" w:rsidRDefault="00DB3487" w:rsidP="00841AC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8E7CC6">
        <w:rPr>
          <w:rFonts w:eastAsia="Times New Roman" w:cs="Times New Roman"/>
          <w:sz w:val="24"/>
          <w:szCs w:val="24"/>
          <w:lang w:eastAsia="cs-CZ"/>
        </w:rPr>
        <w:t>Na období od 1.</w:t>
      </w:r>
      <w:r w:rsidR="00841ACC" w:rsidRPr="008E7CC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E7CC6">
        <w:rPr>
          <w:rFonts w:eastAsia="Times New Roman" w:cs="Times New Roman"/>
          <w:sz w:val="24"/>
          <w:szCs w:val="24"/>
          <w:lang w:eastAsia="cs-CZ"/>
        </w:rPr>
        <w:t>9.</w:t>
      </w:r>
      <w:r w:rsidR="00841ACC" w:rsidRPr="008E7CC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47A50">
        <w:rPr>
          <w:rFonts w:eastAsia="Times New Roman" w:cs="Times New Roman"/>
          <w:sz w:val="24"/>
          <w:szCs w:val="24"/>
          <w:lang w:eastAsia="cs-CZ"/>
        </w:rPr>
        <w:t>2025</w:t>
      </w:r>
      <w:r w:rsidRPr="008E7CC6">
        <w:rPr>
          <w:rFonts w:eastAsia="Times New Roman" w:cs="Times New Roman"/>
          <w:sz w:val="24"/>
          <w:szCs w:val="24"/>
          <w:lang w:eastAsia="cs-CZ"/>
        </w:rPr>
        <w:t xml:space="preserve"> do 31.</w:t>
      </w:r>
      <w:r w:rsidR="00841ACC" w:rsidRPr="008E7CC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E7CC6">
        <w:rPr>
          <w:rFonts w:eastAsia="Times New Roman" w:cs="Times New Roman"/>
          <w:sz w:val="24"/>
          <w:szCs w:val="24"/>
          <w:lang w:eastAsia="cs-CZ"/>
        </w:rPr>
        <w:t>8.</w:t>
      </w:r>
      <w:r w:rsidR="00841ACC" w:rsidRPr="008E7CC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47A50">
        <w:rPr>
          <w:rFonts w:eastAsia="Times New Roman" w:cs="Times New Roman"/>
          <w:sz w:val="24"/>
          <w:szCs w:val="24"/>
          <w:lang w:eastAsia="cs-CZ"/>
        </w:rPr>
        <w:t>2026</w:t>
      </w:r>
      <w:r w:rsidRPr="008E7CC6">
        <w:rPr>
          <w:rFonts w:eastAsia="Times New Roman" w:cs="Times New Roman"/>
          <w:sz w:val="24"/>
          <w:szCs w:val="24"/>
          <w:lang w:eastAsia="cs-CZ"/>
        </w:rPr>
        <w:t xml:space="preserve"> stanovuje ředitelka mateřské školy výši úplaty za předškolní vzdělávání v mateřské škole ve výši</w:t>
      </w:r>
      <w:r w:rsidR="00147A50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60</w:t>
      </w:r>
      <w:r w:rsidRPr="008E7CC6">
        <w:rPr>
          <w:rFonts w:eastAsia="Times New Roman" w:cs="Times New Roman"/>
          <w:b/>
          <w:bCs/>
          <w:sz w:val="24"/>
          <w:szCs w:val="24"/>
          <w:lang w:eastAsia="cs-CZ"/>
        </w:rPr>
        <w:t>0,- Kč.</w:t>
      </w:r>
    </w:p>
    <w:p w:rsidR="00841ACC" w:rsidRPr="008E7CC6" w:rsidRDefault="00841ACC" w:rsidP="00841A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DB3487" w:rsidRPr="008E7CC6" w:rsidRDefault="00DB3487" w:rsidP="00841A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7CC6">
        <w:rPr>
          <w:rFonts w:eastAsia="Times New Roman" w:cs="Times New Roman"/>
          <w:sz w:val="24"/>
          <w:szCs w:val="24"/>
          <w:lang w:eastAsia="cs-CZ"/>
        </w:rPr>
        <w:lastRenderedPageBreak/>
        <w:t>Čl. 3</w:t>
      </w:r>
    </w:p>
    <w:p w:rsidR="00DB3487" w:rsidRPr="008E7CC6" w:rsidRDefault="00DB3487" w:rsidP="00841A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7CC6">
        <w:rPr>
          <w:rFonts w:eastAsia="Times New Roman" w:cs="Times New Roman"/>
          <w:b/>
          <w:bCs/>
          <w:sz w:val="24"/>
          <w:szCs w:val="24"/>
          <w:lang w:eastAsia="cs-CZ"/>
        </w:rPr>
        <w:t>Pravidla vybírání úplaty</w:t>
      </w:r>
    </w:p>
    <w:p w:rsidR="00DB3487" w:rsidRPr="008E7CC6" w:rsidRDefault="00DB3487" w:rsidP="00122A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7CC6">
        <w:rPr>
          <w:rFonts w:eastAsia="Times New Roman" w:cs="Times New Roman"/>
          <w:sz w:val="24"/>
          <w:szCs w:val="24"/>
          <w:lang w:eastAsia="cs-CZ"/>
        </w:rPr>
        <w:t>Úplata za kalendářní měsíc je splatná do 15. dne příslušného kalendářního měsíce, pokud ředitelka mateřské školy nedohodne se zástupcem dítěte jiný termín úhrady.</w:t>
      </w:r>
    </w:p>
    <w:p w:rsidR="00DB3487" w:rsidRPr="008E7CC6" w:rsidRDefault="00841ACC" w:rsidP="00122A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7CC6">
        <w:rPr>
          <w:rFonts w:eastAsia="Times New Roman" w:cs="Times New Roman"/>
          <w:sz w:val="24"/>
          <w:szCs w:val="24"/>
          <w:lang w:eastAsia="cs-CZ"/>
        </w:rPr>
        <w:t>V případě, že</w:t>
      </w:r>
      <w:r w:rsidR="00DB3487" w:rsidRPr="008E7CC6">
        <w:rPr>
          <w:rFonts w:eastAsia="Times New Roman" w:cs="Times New Roman"/>
          <w:sz w:val="24"/>
          <w:szCs w:val="24"/>
          <w:lang w:eastAsia="cs-CZ"/>
        </w:rPr>
        <w:t xml:space="preserve"> zákonný zástupce dítěte opakovaně neuhradí úplatu za vzdělávání v mateřské škole ve stanoveném termínu</w:t>
      </w:r>
      <w:r w:rsidRPr="008E7CC6">
        <w:rPr>
          <w:rFonts w:eastAsia="Times New Roman" w:cs="Times New Roman"/>
          <w:sz w:val="24"/>
          <w:szCs w:val="24"/>
          <w:lang w:eastAsia="cs-CZ"/>
        </w:rPr>
        <w:t>,</w:t>
      </w:r>
      <w:r w:rsidR="00DB3487" w:rsidRPr="008E7CC6">
        <w:rPr>
          <w:rFonts w:eastAsia="Times New Roman" w:cs="Times New Roman"/>
          <w:sz w:val="24"/>
          <w:szCs w:val="24"/>
          <w:lang w:eastAsia="cs-CZ"/>
        </w:rPr>
        <w:t xml:space="preserve"> a nedohodne s ředitelkou jiný termín úplaty, může ředitelka školy</w:t>
      </w:r>
      <w:r w:rsidRPr="008E7CC6">
        <w:rPr>
          <w:rFonts w:eastAsia="Times New Roman" w:cs="Times New Roman"/>
          <w:sz w:val="24"/>
          <w:szCs w:val="24"/>
          <w:lang w:eastAsia="cs-CZ"/>
        </w:rPr>
        <w:t>,</w:t>
      </w:r>
      <w:r w:rsidR="00DB3487" w:rsidRPr="008E7CC6">
        <w:rPr>
          <w:rFonts w:eastAsia="Times New Roman" w:cs="Times New Roman"/>
          <w:sz w:val="24"/>
          <w:szCs w:val="24"/>
          <w:lang w:eastAsia="cs-CZ"/>
        </w:rPr>
        <w:t xml:space="preserve"> po předchozím písemném upozorněn</w:t>
      </w:r>
      <w:r w:rsidRPr="008E7CC6">
        <w:rPr>
          <w:rFonts w:eastAsia="Times New Roman" w:cs="Times New Roman"/>
          <w:sz w:val="24"/>
          <w:szCs w:val="24"/>
          <w:lang w:eastAsia="cs-CZ"/>
        </w:rPr>
        <w:t>í,</w:t>
      </w:r>
      <w:r w:rsidR="00DB3487" w:rsidRPr="008E7CC6">
        <w:rPr>
          <w:rFonts w:eastAsia="Times New Roman" w:cs="Times New Roman"/>
          <w:sz w:val="24"/>
          <w:szCs w:val="24"/>
          <w:lang w:eastAsia="cs-CZ"/>
        </w:rPr>
        <w:t xml:space="preserve"> rozhodnout o ukončení předškol</w:t>
      </w:r>
      <w:r w:rsidRPr="008E7CC6">
        <w:rPr>
          <w:rFonts w:eastAsia="Times New Roman" w:cs="Times New Roman"/>
          <w:sz w:val="24"/>
          <w:szCs w:val="24"/>
          <w:lang w:eastAsia="cs-CZ"/>
        </w:rPr>
        <w:t xml:space="preserve">ního vzdělávání jeho dítěte. (§ </w:t>
      </w:r>
      <w:r w:rsidR="00DB3487" w:rsidRPr="008E7CC6">
        <w:rPr>
          <w:rFonts w:eastAsia="Times New Roman" w:cs="Times New Roman"/>
          <w:sz w:val="24"/>
          <w:szCs w:val="24"/>
          <w:lang w:eastAsia="cs-CZ"/>
        </w:rPr>
        <w:t>35, odst. 1. písmeno d. zákona č. 561/2004 Sb.).</w:t>
      </w:r>
    </w:p>
    <w:p w:rsidR="00DB3487" w:rsidRPr="008E7CC6" w:rsidRDefault="00DB3487" w:rsidP="00122A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7CC6">
        <w:rPr>
          <w:rFonts w:eastAsia="Times New Roman" w:cs="Times New Roman"/>
          <w:sz w:val="24"/>
          <w:szCs w:val="24"/>
          <w:lang w:eastAsia="cs-CZ"/>
        </w:rPr>
        <w:t xml:space="preserve">Plátce uhradí </w:t>
      </w:r>
      <w:r w:rsidR="00147A50">
        <w:rPr>
          <w:rFonts w:eastAsia="Times New Roman" w:cs="Times New Roman"/>
          <w:sz w:val="24"/>
          <w:szCs w:val="24"/>
          <w:lang w:eastAsia="cs-CZ"/>
        </w:rPr>
        <w:t>s platností od 1. 9. 2025</w:t>
      </w:r>
      <w:r w:rsidR="00262BC0">
        <w:rPr>
          <w:rFonts w:eastAsia="Times New Roman" w:cs="Times New Roman"/>
          <w:sz w:val="24"/>
          <w:szCs w:val="24"/>
          <w:lang w:eastAsia="cs-CZ"/>
        </w:rPr>
        <w:t xml:space="preserve"> do 31. 8</w:t>
      </w:r>
      <w:r w:rsidR="00147A50">
        <w:rPr>
          <w:rFonts w:eastAsia="Times New Roman" w:cs="Times New Roman"/>
          <w:sz w:val="24"/>
          <w:szCs w:val="24"/>
          <w:lang w:eastAsia="cs-CZ"/>
        </w:rPr>
        <w:t>. 2026</w:t>
      </w:r>
      <w:r w:rsidR="00841ACC" w:rsidRPr="008E7CC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E7CC6">
        <w:rPr>
          <w:rFonts w:eastAsia="Times New Roman" w:cs="Times New Roman"/>
          <w:sz w:val="24"/>
          <w:szCs w:val="24"/>
          <w:lang w:eastAsia="cs-CZ"/>
        </w:rPr>
        <w:t xml:space="preserve">úplatu </w:t>
      </w:r>
      <w:r w:rsidRPr="008E7CC6">
        <w:rPr>
          <w:rFonts w:eastAsia="Times New Roman" w:cs="Times New Roman"/>
          <w:b/>
          <w:sz w:val="24"/>
          <w:szCs w:val="24"/>
          <w:lang w:eastAsia="cs-CZ"/>
        </w:rPr>
        <w:t>bezhotovostním převodem</w:t>
      </w:r>
      <w:r w:rsidRPr="008E7CC6">
        <w:rPr>
          <w:rFonts w:eastAsia="Times New Roman" w:cs="Times New Roman"/>
          <w:sz w:val="24"/>
          <w:szCs w:val="24"/>
          <w:lang w:eastAsia="cs-CZ"/>
        </w:rPr>
        <w:t>, a  to formou trvalého příkazu ve prospěch účtu 19-2599163349/0800</w:t>
      </w:r>
      <w:r w:rsidR="00841ACC" w:rsidRPr="008E7CC6">
        <w:rPr>
          <w:rFonts w:eastAsia="Times New Roman" w:cs="Times New Roman"/>
          <w:sz w:val="24"/>
          <w:szCs w:val="24"/>
          <w:lang w:eastAsia="cs-CZ"/>
        </w:rPr>
        <w:t>.</w:t>
      </w:r>
      <w:r w:rsidR="00122ABC" w:rsidRPr="008E7CC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E7CC6">
        <w:rPr>
          <w:rFonts w:eastAsia="Times New Roman" w:cs="Times New Roman"/>
          <w:sz w:val="24"/>
          <w:szCs w:val="24"/>
          <w:lang w:eastAsia="cs-CZ"/>
        </w:rPr>
        <w:t>Variabilním sy</w:t>
      </w:r>
      <w:r w:rsidR="005570C3">
        <w:rPr>
          <w:rFonts w:eastAsia="Times New Roman" w:cs="Times New Roman"/>
          <w:sz w:val="24"/>
          <w:szCs w:val="24"/>
          <w:lang w:eastAsia="cs-CZ"/>
        </w:rPr>
        <w:t>mbolem je datum narození dítěte, v poznámce platby uveďte též jméno dítěte.</w:t>
      </w:r>
    </w:p>
    <w:p w:rsidR="00DB3487" w:rsidRPr="008E7CC6" w:rsidRDefault="00DB3487" w:rsidP="00122A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7CC6">
        <w:rPr>
          <w:rFonts w:eastAsia="Times New Roman" w:cs="Times New Roman"/>
          <w:sz w:val="24"/>
          <w:szCs w:val="24"/>
          <w:lang w:eastAsia="cs-CZ"/>
        </w:rPr>
        <w:t xml:space="preserve">Ve výjimečných případech lze úplatu </w:t>
      </w:r>
      <w:r w:rsidR="00625639">
        <w:rPr>
          <w:rFonts w:eastAsia="Times New Roman" w:cs="Times New Roman"/>
          <w:sz w:val="24"/>
          <w:szCs w:val="24"/>
          <w:lang w:eastAsia="cs-CZ"/>
        </w:rPr>
        <w:t xml:space="preserve">za vzdělání </w:t>
      </w:r>
      <w:r w:rsidRPr="008E7CC6">
        <w:rPr>
          <w:rFonts w:eastAsia="Times New Roman" w:cs="Times New Roman"/>
          <w:sz w:val="24"/>
          <w:szCs w:val="24"/>
          <w:lang w:eastAsia="cs-CZ"/>
        </w:rPr>
        <w:t>uhradit v hotovosti.</w:t>
      </w:r>
    </w:p>
    <w:p w:rsidR="00DB3487" w:rsidRDefault="00DB3487" w:rsidP="00122A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7CC6">
        <w:rPr>
          <w:rFonts w:eastAsia="Times New Roman" w:cs="Times New Roman"/>
          <w:sz w:val="24"/>
          <w:szCs w:val="24"/>
          <w:lang w:eastAsia="cs-CZ"/>
        </w:rPr>
        <w:t>Zákonný zástupce dítěte uhradí školné i v případě, že jeho dítě nenavštěvovalo mateřskou školu ani jeden den příslušného kalendářního měsíce.</w:t>
      </w:r>
    </w:p>
    <w:p w:rsidR="00EA4CB9" w:rsidRPr="00974F94" w:rsidRDefault="00EA4CB9" w:rsidP="00EA4CB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cs-CZ"/>
        </w:rPr>
      </w:pPr>
      <w:r w:rsidRPr="00974F94">
        <w:rPr>
          <w:rFonts w:ascii="Calibri" w:hAnsi="Calibri" w:cs="Calibri"/>
          <w:color w:val="000000" w:themeColor="text1"/>
        </w:rPr>
        <w:t>Ředitel mateřské školy informuje zákonné zástupce o výši úplaty na webových stránkách školy</w:t>
      </w:r>
    </w:p>
    <w:p w:rsidR="00DB3487" w:rsidRPr="008E7CC6" w:rsidRDefault="00DB3487" w:rsidP="00841A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7CC6">
        <w:rPr>
          <w:rFonts w:eastAsia="Times New Roman" w:cs="Times New Roman"/>
          <w:sz w:val="24"/>
          <w:szCs w:val="24"/>
          <w:lang w:eastAsia="cs-CZ"/>
        </w:rPr>
        <w:t>Čl. 4</w:t>
      </w:r>
    </w:p>
    <w:p w:rsidR="00122ABC" w:rsidRPr="00406227" w:rsidRDefault="00DB3487" w:rsidP="00841AC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406227">
        <w:rPr>
          <w:rFonts w:eastAsia="Times New Roman" w:cs="Times New Roman"/>
          <w:b/>
          <w:bCs/>
          <w:color w:val="000000" w:themeColor="text1"/>
          <w:sz w:val="24"/>
          <w:szCs w:val="24"/>
          <w:lang w:eastAsia="cs-CZ"/>
        </w:rPr>
        <w:t>Osvobození od úhrady úplaty</w:t>
      </w:r>
    </w:p>
    <w:p w:rsidR="00EA4CB9" w:rsidRPr="00406227" w:rsidRDefault="00EA4CB9" w:rsidP="00EA4CB9">
      <w:pPr>
        <w:rPr>
          <w:rFonts w:ascii="Calibri" w:eastAsia="Calibri" w:hAnsi="Calibri" w:cs="Calibri"/>
          <w:b/>
          <w:bCs/>
        </w:rPr>
      </w:pPr>
    </w:p>
    <w:p w:rsidR="00EA4CB9" w:rsidRPr="00406227" w:rsidRDefault="00640A82" w:rsidP="00EA4CB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</w:t>
      </w:r>
      <w:r w:rsidR="00EA4CB9" w:rsidRPr="00406227">
        <w:rPr>
          <w:rFonts w:ascii="Calibri" w:eastAsia="Calibri" w:hAnsi="Calibri" w:cs="Calibri"/>
        </w:rPr>
        <w:t>svobození od úplaty rozhoduje ředitel mateřské školy v těchto případech:</w:t>
      </w:r>
    </w:p>
    <w:p w:rsidR="00EA4CB9" w:rsidRPr="00406227" w:rsidRDefault="00EA4CB9" w:rsidP="00EA4CB9">
      <w:pPr>
        <w:rPr>
          <w:rFonts w:ascii="Calibri" w:eastAsia="Calibri" w:hAnsi="Calibri" w:cs="Calibri"/>
          <w:u w:val="single"/>
        </w:rPr>
      </w:pPr>
      <w:r w:rsidRPr="00406227">
        <w:rPr>
          <w:rFonts w:ascii="Calibri" w:eastAsia="Calibri" w:hAnsi="Calibri" w:cs="Calibri"/>
          <w:u w:val="single"/>
        </w:rPr>
        <w:t>Povinné předškolní vzdělávání (§ 123 odst. 2 školského zákona)</w:t>
      </w:r>
    </w:p>
    <w:p w:rsidR="00EA4CB9" w:rsidRPr="00406227" w:rsidRDefault="00EA4CB9" w:rsidP="00EA4CB9">
      <w:pPr>
        <w:rPr>
          <w:rFonts w:ascii="Calibri" w:eastAsia="Calibri" w:hAnsi="Calibri" w:cs="Calibri"/>
          <w:b/>
          <w:bCs/>
        </w:rPr>
      </w:pPr>
      <w:r w:rsidRPr="00406227">
        <w:rPr>
          <w:rFonts w:ascii="Calibri" w:eastAsia="Calibri" w:hAnsi="Calibri" w:cs="Calibri"/>
        </w:rPr>
        <w:t>Dítěti se poskytuje vzdělávání v mateřské škole bezúplatně od počátku školního roku, který následuje po dni, kdy dítě dosáhne pátého roku věku. </w:t>
      </w:r>
    </w:p>
    <w:p w:rsidR="00EA4CB9" w:rsidRPr="00EA4CB9" w:rsidRDefault="00EA4CB9" w:rsidP="00EA4CB9">
      <w:pPr>
        <w:rPr>
          <w:rFonts w:ascii="Calibri" w:eastAsia="Calibri" w:hAnsi="Calibri" w:cs="Calibri"/>
          <w:b/>
          <w:bCs/>
          <w:color w:val="FF0000"/>
        </w:rPr>
      </w:pPr>
    </w:p>
    <w:p w:rsidR="00EA4CB9" w:rsidRPr="00406227" w:rsidRDefault="00EA4CB9" w:rsidP="00EA4CB9">
      <w:pPr>
        <w:rPr>
          <w:rFonts w:ascii="Calibri" w:eastAsia="Calibri" w:hAnsi="Calibri" w:cs="Calibri"/>
          <w:bCs/>
          <w:u w:val="single"/>
        </w:rPr>
      </w:pPr>
      <w:r w:rsidRPr="00406227">
        <w:rPr>
          <w:rFonts w:ascii="Calibri" w:eastAsia="Calibri" w:hAnsi="Calibri" w:cs="Calibri"/>
          <w:bCs/>
          <w:u w:val="single"/>
        </w:rPr>
        <w:t>Osvobození od úplaty (§ 123 odst. 4 školského zákona)</w:t>
      </w:r>
    </w:p>
    <w:p w:rsidR="00EA4CB9" w:rsidRPr="00406227" w:rsidRDefault="00EA4CB9" w:rsidP="00EA4CB9">
      <w:pPr>
        <w:rPr>
          <w:rFonts w:ascii="Calibri" w:hAnsi="Calibri" w:cs="Calibri"/>
        </w:rPr>
      </w:pPr>
      <w:r w:rsidRPr="00406227">
        <w:rPr>
          <w:rFonts w:ascii="Calibri" w:hAnsi="Calibri" w:cs="Calibri"/>
        </w:rPr>
        <w:t>Ředitel mateřské školy může rozhodnout o snížení úplaty za předškolní vzdělávání pro:</w:t>
      </w:r>
    </w:p>
    <w:p w:rsidR="00EA4CB9" w:rsidRPr="00406227" w:rsidRDefault="00EA4CB9" w:rsidP="00EA4CB9">
      <w:pPr>
        <w:rPr>
          <w:rFonts w:ascii="Calibri" w:hAnsi="Calibri" w:cs="Calibri"/>
        </w:rPr>
      </w:pPr>
      <w:r w:rsidRPr="00406227">
        <w:rPr>
          <w:rFonts w:ascii="Calibri" w:hAnsi="Calibri" w:cs="Calibri"/>
        </w:rPr>
        <w:t xml:space="preserve">a) děti s postavením azylanta, osoby požívající doplňkové ochrany nebo účastníka řízení o udělení mezinárodní ochrany na území České republiky,  </w:t>
      </w:r>
    </w:p>
    <w:p w:rsidR="00EA4CB9" w:rsidRPr="00406227" w:rsidRDefault="00EA4CB9" w:rsidP="00EA4CB9">
      <w:pPr>
        <w:rPr>
          <w:rFonts w:ascii="Calibri" w:hAnsi="Calibri" w:cs="Calibri"/>
        </w:rPr>
      </w:pPr>
      <w:r w:rsidRPr="00406227">
        <w:rPr>
          <w:rFonts w:ascii="Calibri" w:hAnsi="Calibri" w:cs="Calibri"/>
        </w:rPr>
        <w:t>b) děti s mentálním, tělesným, zrakovým nebo sluchovým postižením, závažnými vadami řeči, závažnými vývojovými poruchami učení, závažnými vývojovými poruchami chování, souběžným postižením více vadami nebo autismem,</w:t>
      </w:r>
    </w:p>
    <w:p w:rsidR="00EA4CB9" w:rsidRDefault="00EA4CB9" w:rsidP="00EA4CB9">
      <w:pPr>
        <w:rPr>
          <w:rFonts w:ascii="Calibri" w:hAnsi="Calibri" w:cs="Calibri"/>
        </w:rPr>
      </w:pPr>
      <w:r w:rsidRPr="00406227">
        <w:rPr>
          <w:rFonts w:ascii="Calibri" w:hAnsi="Calibri" w:cs="Calibri"/>
        </w:rPr>
        <w:t>c) jiný důvod, který není uveden v § 123 odst. 4 školského zákona.</w:t>
      </w:r>
    </w:p>
    <w:p w:rsidR="00640A82" w:rsidRDefault="00640A82" w:rsidP="00EA4CB9">
      <w:pPr>
        <w:rPr>
          <w:rFonts w:ascii="Calibri" w:hAnsi="Calibri" w:cs="Calibri"/>
        </w:rPr>
      </w:pPr>
    </w:p>
    <w:p w:rsidR="00640A82" w:rsidRPr="00406227" w:rsidRDefault="00640A82" w:rsidP="00EA4CB9">
      <w:pPr>
        <w:rPr>
          <w:rFonts w:ascii="Calibri" w:hAnsi="Calibri" w:cs="Calibri"/>
        </w:rPr>
      </w:pPr>
    </w:p>
    <w:p w:rsidR="00EA4CB9" w:rsidRPr="00854C31" w:rsidRDefault="00EA4CB9" w:rsidP="00EA4CB9">
      <w:pPr>
        <w:rPr>
          <w:rFonts w:ascii="Calibri" w:eastAsia="Calibri" w:hAnsi="Calibri" w:cs="Calibri"/>
          <w:b/>
          <w:bCs/>
        </w:rPr>
      </w:pPr>
    </w:p>
    <w:p w:rsidR="00EA4CB9" w:rsidRPr="00406227" w:rsidRDefault="00EA4CB9" w:rsidP="00EA4CB9">
      <w:pPr>
        <w:rPr>
          <w:rFonts w:ascii="Calibri" w:eastAsia="Calibri" w:hAnsi="Calibri" w:cs="Calibri"/>
          <w:u w:val="single"/>
        </w:rPr>
      </w:pPr>
      <w:r w:rsidRPr="00406227">
        <w:rPr>
          <w:rFonts w:ascii="Calibri" w:eastAsia="Calibri" w:hAnsi="Calibri" w:cs="Calibri"/>
          <w:u w:val="single"/>
        </w:rPr>
        <w:lastRenderedPageBreak/>
        <w:t>Další osvobození od úplaty (§ 6 odst. 6 vyhlášky č. 14/2005 Sb.)</w:t>
      </w:r>
    </w:p>
    <w:p w:rsidR="00EA4CB9" w:rsidRPr="00406227" w:rsidRDefault="00EA4CB9" w:rsidP="00EA4CB9">
      <w:pPr>
        <w:autoSpaceDE w:val="0"/>
        <w:autoSpaceDN w:val="0"/>
        <w:rPr>
          <w:rFonts w:ascii="Calibri" w:eastAsia="Calibri" w:hAnsi="Calibri" w:cs="Calibri"/>
        </w:rPr>
      </w:pPr>
      <w:r w:rsidRPr="00406227">
        <w:rPr>
          <w:rFonts w:ascii="Calibri" w:eastAsia="Calibri" w:hAnsi="Calibri" w:cs="Calibri"/>
        </w:rPr>
        <w:t>O osvobození od úplaty mohou žádat zákonní zástupci dítěte v těchto případech:</w:t>
      </w:r>
    </w:p>
    <w:p w:rsidR="00EA4CB9" w:rsidRPr="00406227" w:rsidRDefault="00EA4CB9" w:rsidP="00EA4CB9">
      <w:pPr>
        <w:rPr>
          <w:rFonts w:ascii="Calibri" w:hAnsi="Calibri" w:cs="Calibri"/>
        </w:rPr>
      </w:pPr>
      <w:r w:rsidRPr="00406227">
        <w:rPr>
          <w:rFonts w:ascii="Calibri" w:hAnsi="Calibri" w:cs="Calibri"/>
        </w:rPr>
        <w:t>a) zákonný zástupce dítěte, který pobírá opakující se dávku pomoci v hmotné nouzi (§ 4 odst. 2 zákona č. 111/2006 Sb., o pomoci v hmotné nouzi),</w:t>
      </w:r>
    </w:p>
    <w:p w:rsidR="00EA4CB9" w:rsidRPr="00406227" w:rsidRDefault="00EA4CB9" w:rsidP="00EA4CB9">
      <w:pPr>
        <w:rPr>
          <w:rFonts w:ascii="Calibri" w:hAnsi="Calibri" w:cs="Calibri"/>
        </w:rPr>
      </w:pPr>
      <w:r w:rsidRPr="00406227">
        <w:rPr>
          <w:rFonts w:ascii="Calibri" w:hAnsi="Calibri" w:cs="Calibri"/>
        </w:rPr>
        <w:t>b) zákonný zástupce nezaopatřeného dítěte, pokud tomuto dítěti náleží zvýšení příspěvku na péči (§ 12 odst. 1 zákona č. 108/2006 Sb., o sociálních službách), nebo přídavek na dítě (§ 17 zákona č. 117/1995 Sb., ve znění pozdějších předpisů)</w:t>
      </w:r>
    </w:p>
    <w:p w:rsidR="00EA4CB9" w:rsidRPr="00406227" w:rsidRDefault="00EA4CB9" w:rsidP="00EA4CB9">
      <w:pPr>
        <w:rPr>
          <w:rFonts w:ascii="Calibri" w:hAnsi="Calibri" w:cs="Calibri"/>
        </w:rPr>
      </w:pPr>
      <w:r w:rsidRPr="00406227">
        <w:rPr>
          <w:rFonts w:ascii="Calibri" w:hAnsi="Calibri" w:cs="Calibri"/>
        </w:rPr>
        <w:t>c) rodič, kterému náleží zvýšení příspěvku na péči (§ 12 odst. 1 zákona č. 108/2006 Sb., o sociálních službách) z důvodu péče o nezaopatřené dítě, nebo</w:t>
      </w:r>
    </w:p>
    <w:p w:rsidR="00A92A6E" w:rsidRDefault="00EA4CB9" w:rsidP="00A92A6E">
      <w:pPr>
        <w:rPr>
          <w:rFonts w:ascii="Calibri" w:hAnsi="Calibri" w:cs="Calibri"/>
        </w:rPr>
      </w:pPr>
      <w:r w:rsidRPr="00406227">
        <w:rPr>
          <w:rFonts w:ascii="Calibri" w:hAnsi="Calibri" w:cs="Calibri"/>
        </w:rPr>
        <w:t>d) účastník svěřený do pěstounské péče má nárok na příspěvek na úhradu potřeb dítěte podle zákona 401/2012 Sb., kterým se mění zákon o sociálně právní ochraně dětí (§ 47 zákona č. 401/2012 Sb.).,</w:t>
      </w:r>
      <w:r w:rsidR="00A92A6E">
        <w:rPr>
          <w:rFonts w:ascii="Calibri" w:hAnsi="Calibri" w:cs="Calibri"/>
        </w:rPr>
        <w:t xml:space="preserve"> </w:t>
      </w:r>
    </w:p>
    <w:p w:rsidR="00A92A6E" w:rsidRPr="00A92A6E" w:rsidRDefault="00A92A6E" w:rsidP="00A92A6E">
      <w:pPr>
        <w:rPr>
          <w:rFonts w:ascii="Calibri" w:hAnsi="Calibri" w:cs="Calibri"/>
        </w:rPr>
      </w:pPr>
      <w:r w:rsidRPr="008F64A3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Tyto skutečnosti musí být prokázány ředitelce mateřské školy písemně nejpozději do 15. dne v tom daném měsíci. Pozdějším žádostem nelze vyhovět.</w:t>
      </w:r>
    </w:p>
    <w:p w:rsidR="00EA4CB9" w:rsidRPr="00406227" w:rsidRDefault="00EA4CB9" w:rsidP="00A92A6E">
      <w:pPr>
        <w:spacing w:before="100" w:beforeAutospacing="1" w:after="100" w:afterAutospacing="1" w:line="240" w:lineRule="auto"/>
        <w:ind w:left="720"/>
        <w:jc w:val="both"/>
        <w:rPr>
          <w:rFonts w:ascii="Calibri" w:eastAsia="Calibri" w:hAnsi="Calibri" w:cs="Calibri"/>
        </w:rPr>
      </w:pPr>
      <w:r w:rsidRPr="00406227">
        <w:rPr>
          <w:rFonts w:ascii="Calibri" w:hAnsi="Calibri" w:cs="Calibri"/>
        </w:rPr>
        <w:br/>
      </w:r>
    </w:p>
    <w:p w:rsidR="00EA4CB9" w:rsidRPr="00406227" w:rsidRDefault="00640A82" w:rsidP="00EA4CB9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Čl. 5</w:t>
      </w:r>
    </w:p>
    <w:p w:rsidR="00EA4CB9" w:rsidRPr="00406227" w:rsidRDefault="00EA4CB9" w:rsidP="00EA4CB9">
      <w:pPr>
        <w:rPr>
          <w:rFonts w:ascii="Calibri" w:eastAsia="Calibri" w:hAnsi="Calibri" w:cs="Calibri"/>
          <w:b/>
        </w:rPr>
      </w:pPr>
      <w:r w:rsidRPr="00406227">
        <w:rPr>
          <w:rFonts w:ascii="Calibri" w:eastAsia="Calibri" w:hAnsi="Calibri" w:cs="Calibri"/>
          <w:b/>
        </w:rPr>
        <w:t>Splatnost úplaty</w:t>
      </w:r>
    </w:p>
    <w:p w:rsidR="00EA4CB9" w:rsidRPr="00406227" w:rsidRDefault="00EA4CB9" w:rsidP="00EA4CB9">
      <w:pPr>
        <w:rPr>
          <w:rFonts w:ascii="Calibri" w:eastAsia="Calibri" w:hAnsi="Calibri" w:cs="Calibri"/>
        </w:rPr>
      </w:pPr>
    </w:p>
    <w:p w:rsidR="00EA4CB9" w:rsidRPr="00406227" w:rsidRDefault="00EA4CB9" w:rsidP="00EA4CB9">
      <w:pPr>
        <w:rPr>
          <w:rFonts w:ascii="Calibri" w:eastAsia="Calibri" w:hAnsi="Calibri" w:cs="Calibri"/>
        </w:rPr>
      </w:pPr>
      <w:r w:rsidRPr="00406227">
        <w:rPr>
          <w:rFonts w:ascii="Calibri" w:eastAsia="Calibri" w:hAnsi="Calibri" w:cs="Calibri"/>
        </w:rPr>
        <w:t xml:space="preserve">Splatnost úplaty se řídí § 6 odst. 7 vyhlášky č. 14/2005 Sb. </w:t>
      </w:r>
    </w:p>
    <w:p w:rsidR="00EA4CB9" w:rsidRPr="00406227" w:rsidRDefault="00EA4CB9" w:rsidP="00EA4CB9">
      <w:pPr>
        <w:rPr>
          <w:rFonts w:ascii="Calibri" w:hAnsi="Calibri" w:cs="Calibri"/>
        </w:rPr>
      </w:pPr>
      <w:r w:rsidRPr="00406227">
        <w:rPr>
          <w:rFonts w:ascii="Calibri" w:hAnsi="Calibri" w:cs="Calibri"/>
        </w:rPr>
        <w:t xml:space="preserve">Úplata za příslušný kalendářní měsíc je splatná do patnáctého dne stávajícího kalendářního měsíce, pokud ředitel mateřské školy nedohodne se zákonným zástupcem dítěte jinou splatnost úplaty. </w:t>
      </w:r>
    </w:p>
    <w:p w:rsidR="00EA4CB9" w:rsidRPr="00406227" w:rsidRDefault="00EA4CB9" w:rsidP="00EA4CB9">
      <w:pPr>
        <w:rPr>
          <w:rFonts w:ascii="Calibri" w:hAnsi="Calibri" w:cs="Calibri"/>
        </w:rPr>
      </w:pPr>
    </w:p>
    <w:p w:rsidR="00EA4CB9" w:rsidRPr="00406227" w:rsidRDefault="00EA4CB9" w:rsidP="00EA4CB9">
      <w:pPr>
        <w:autoSpaceDE w:val="0"/>
        <w:autoSpaceDN w:val="0"/>
        <w:rPr>
          <w:rFonts w:ascii="Calibri" w:hAnsi="Calibri" w:cs="Calibri"/>
        </w:rPr>
      </w:pPr>
      <w:r w:rsidRPr="00406227">
        <w:rPr>
          <w:rFonts w:ascii="Calibri" w:hAnsi="Calibri" w:cs="Calibri"/>
        </w:rPr>
        <w:t>V případě, kdy byla přede dnem splatnosti úplaty podána zákonným zástupcem řediteli mateřské školy žádost o osvobození od úplaty za příslušný kalendářní měsíc, nenastane splatnost úplaty dříve než dnem, kdy rozhodnutí ředitele mateřské školy o této žádosti nabude právní moci (viz Čl. V Osvobození od úplaty).</w:t>
      </w:r>
    </w:p>
    <w:p w:rsidR="00EA4CB9" w:rsidRPr="00406227" w:rsidRDefault="00EA4CB9" w:rsidP="00EA4CB9">
      <w:pPr>
        <w:rPr>
          <w:rFonts w:ascii="Calibri" w:eastAsia="Calibri" w:hAnsi="Calibri" w:cs="Calibri"/>
        </w:rPr>
      </w:pPr>
    </w:p>
    <w:p w:rsidR="00EA4CB9" w:rsidRPr="00406227" w:rsidRDefault="00EA4CB9" w:rsidP="00EA4CB9">
      <w:pPr>
        <w:rPr>
          <w:rFonts w:ascii="Calibri" w:eastAsia="Calibri" w:hAnsi="Calibri" w:cs="Calibri"/>
        </w:rPr>
      </w:pPr>
      <w:r w:rsidRPr="00406227">
        <w:rPr>
          <w:rFonts w:ascii="Calibri" w:eastAsia="Calibri" w:hAnsi="Calibri" w:cs="Calibri"/>
        </w:rPr>
        <w:t>Jestliže zákonný zástupce opakovaně neuhradí úplatu za vzdělávání, může ředitelka školy rozhodnout o ukončení předškolního vzdělávání dle § 35 odst. 1d zákona č. 561/2004 Sb., školský zákon.</w:t>
      </w:r>
    </w:p>
    <w:p w:rsidR="00EA4CB9" w:rsidRPr="00406227" w:rsidRDefault="00EA4CB9" w:rsidP="00EA4CB9">
      <w:pPr>
        <w:rPr>
          <w:rFonts w:ascii="Calibri" w:hAnsi="Calibri" w:cs="Calibri"/>
        </w:rPr>
      </w:pPr>
    </w:p>
    <w:p w:rsidR="00EA4CB9" w:rsidRDefault="00EA4CB9" w:rsidP="00841A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92A6E" w:rsidRDefault="00A92A6E" w:rsidP="00841A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92A6E" w:rsidRDefault="00A92A6E" w:rsidP="00841A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92A6E" w:rsidRPr="00406227" w:rsidRDefault="00A92A6E" w:rsidP="00841A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DB3487" w:rsidRPr="008E7CC6" w:rsidRDefault="00640A82" w:rsidP="00841A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lastRenderedPageBreak/>
        <w:t>Čl. 6</w:t>
      </w:r>
    </w:p>
    <w:p w:rsidR="00DB3487" w:rsidRPr="008E7CC6" w:rsidRDefault="00DB3487" w:rsidP="00841A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7CC6">
        <w:rPr>
          <w:rFonts w:eastAsia="Times New Roman" w:cs="Times New Roman"/>
          <w:b/>
          <w:bCs/>
          <w:sz w:val="24"/>
          <w:szCs w:val="24"/>
          <w:lang w:eastAsia="cs-CZ"/>
        </w:rPr>
        <w:t>Snížení úplaty v případě přerušení provozu</w:t>
      </w:r>
    </w:p>
    <w:p w:rsidR="00DB3487" w:rsidRPr="008E7CC6" w:rsidRDefault="00DB3487" w:rsidP="00122AB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7CC6">
        <w:rPr>
          <w:rFonts w:eastAsia="Times New Roman" w:cs="Times New Roman"/>
          <w:sz w:val="24"/>
          <w:szCs w:val="24"/>
          <w:lang w:eastAsia="cs-CZ"/>
        </w:rPr>
        <w:t>V případě přerušení provozu mateřské školy po dobu delší než 5 dnů se úplata poměrně sníží</w:t>
      </w:r>
      <w:r w:rsidR="00122ABC" w:rsidRPr="008E7CC6">
        <w:rPr>
          <w:rFonts w:eastAsia="Times New Roman" w:cs="Times New Roman"/>
          <w:sz w:val="24"/>
          <w:szCs w:val="24"/>
          <w:lang w:eastAsia="cs-CZ"/>
        </w:rPr>
        <w:t>,</w:t>
      </w:r>
      <w:r w:rsidRPr="008E7CC6">
        <w:rPr>
          <w:rFonts w:eastAsia="Times New Roman" w:cs="Times New Roman"/>
          <w:sz w:val="24"/>
          <w:szCs w:val="24"/>
          <w:lang w:eastAsia="cs-CZ"/>
        </w:rPr>
        <w:t xml:space="preserve"> a to v poměru odpovídajícímu počtu pracovních dnů v příslušném měsíci. </w:t>
      </w:r>
      <w:r w:rsidR="00625639">
        <w:rPr>
          <w:rFonts w:eastAsia="Times New Roman" w:cs="Times New Roman"/>
          <w:sz w:val="24"/>
          <w:szCs w:val="24"/>
          <w:lang w:eastAsia="cs-CZ"/>
        </w:rPr>
        <w:t>V měsíci č</w:t>
      </w:r>
      <w:r w:rsidRPr="008E7CC6">
        <w:rPr>
          <w:rFonts w:eastAsia="Times New Roman" w:cs="Times New Roman"/>
          <w:sz w:val="24"/>
          <w:szCs w:val="24"/>
          <w:lang w:eastAsia="cs-CZ"/>
        </w:rPr>
        <w:t>ervenc</w:t>
      </w:r>
      <w:r w:rsidR="00625639">
        <w:rPr>
          <w:rFonts w:eastAsia="Times New Roman" w:cs="Times New Roman"/>
          <w:sz w:val="24"/>
          <w:szCs w:val="24"/>
          <w:lang w:eastAsia="cs-CZ"/>
        </w:rPr>
        <w:t>i a</w:t>
      </w:r>
      <w:r w:rsidRPr="008E7CC6">
        <w:rPr>
          <w:rFonts w:eastAsia="Times New Roman" w:cs="Times New Roman"/>
          <w:sz w:val="24"/>
          <w:szCs w:val="24"/>
          <w:lang w:eastAsia="cs-CZ"/>
        </w:rPr>
        <w:t xml:space="preserve"> srp</w:t>
      </w:r>
      <w:r w:rsidR="00625639">
        <w:rPr>
          <w:rFonts w:eastAsia="Times New Roman" w:cs="Times New Roman"/>
          <w:sz w:val="24"/>
          <w:szCs w:val="24"/>
          <w:lang w:eastAsia="cs-CZ"/>
        </w:rPr>
        <w:t>nu</w:t>
      </w:r>
      <w:r w:rsidRPr="008E7CC6">
        <w:rPr>
          <w:rFonts w:eastAsia="Times New Roman" w:cs="Times New Roman"/>
          <w:sz w:val="24"/>
          <w:szCs w:val="24"/>
          <w:lang w:eastAsia="cs-CZ"/>
        </w:rPr>
        <w:t xml:space="preserve"> bude snížení úplaty </w:t>
      </w:r>
      <w:r w:rsidR="00625639">
        <w:rPr>
          <w:rFonts w:eastAsia="Times New Roman" w:cs="Times New Roman"/>
          <w:sz w:val="24"/>
          <w:szCs w:val="24"/>
          <w:lang w:eastAsia="cs-CZ"/>
        </w:rPr>
        <w:t xml:space="preserve">provedeno </w:t>
      </w:r>
      <w:r w:rsidRPr="00625639">
        <w:rPr>
          <w:rFonts w:eastAsia="Times New Roman" w:cs="Times New Roman"/>
          <w:sz w:val="24"/>
          <w:szCs w:val="24"/>
          <w:lang w:eastAsia="cs-CZ"/>
        </w:rPr>
        <w:t xml:space="preserve">poměrnou částí §3, </w:t>
      </w:r>
      <w:r w:rsidRPr="008E7CC6">
        <w:rPr>
          <w:rFonts w:eastAsia="Times New Roman" w:cs="Times New Roman"/>
          <w:sz w:val="24"/>
          <w:szCs w:val="24"/>
          <w:lang w:eastAsia="cs-CZ"/>
        </w:rPr>
        <w:t>tj. podle počtu dnů</w:t>
      </w:r>
      <w:r w:rsidR="00625639">
        <w:rPr>
          <w:rFonts w:eastAsia="Times New Roman" w:cs="Times New Roman"/>
          <w:sz w:val="24"/>
          <w:szCs w:val="24"/>
          <w:lang w:eastAsia="cs-CZ"/>
        </w:rPr>
        <w:t>, kdy byla MŠ</w:t>
      </w:r>
      <w:r w:rsidRPr="008E7CC6">
        <w:rPr>
          <w:rFonts w:eastAsia="Times New Roman" w:cs="Times New Roman"/>
          <w:sz w:val="24"/>
          <w:szCs w:val="24"/>
          <w:lang w:eastAsia="cs-CZ"/>
        </w:rPr>
        <w:t xml:space="preserve"> v provozu </w:t>
      </w:r>
      <w:r w:rsidR="008E7CC6" w:rsidRPr="008E7CC6">
        <w:rPr>
          <w:rFonts w:eastAsia="Times New Roman" w:cs="Times New Roman"/>
          <w:sz w:val="24"/>
          <w:szCs w:val="24"/>
          <w:lang w:eastAsia="cs-CZ"/>
        </w:rPr>
        <w:t>(</w:t>
      </w:r>
      <w:r w:rsidR="00147A50">
        <w:rPr>
          <w:rFonts w:eastAsia="Times New Roman" w:cs="Times New Roman"/>
          <w:sz w:val="24"/>
          <w:szCs w:val="24"/>
          <w:lang w:eastAsia="cs-CZ"/>
        </w:rPr>
        <w:t>150</w:t>
      </w:r>
      <w:r w:rsidR="0042287B" w:rsidRPr="008E7CC6">
        <w:rPr>
          <w:rFonts w:eastAsia="Times New Roman" w:cs="Times New Roman"/>
          <w:sz w:val="24"/>
          <w:szCs w:val="24"/>
          <w:lang w:eastAsia="cs-CZ"/>
        </w:rPr>
        <w:t>,- Kč za týden</w:t>
      </w:r>
      <w:r w:rsidR="008E7CC6" w:rsidRPr="008E7CC6">
        <w:rPr>
          <w:rFonts w:eastAsia="Times New Roman" w:cs="Times New Roman"/>
          <w:sz w:val="24"/>
          <w:szCs w:val="24"/>
          <w:lang w:eastAsia="cs-CZ"/>
        </w:rPr>
        <w:t>)</w:t>
      </w:r>
      <w:r w:rsidR="0042287B" w:rsidRPr="008E7CC6">
        <w:rPr>
          <w:rFonts w:eastAsia="Times New Roman" w:cs="Times New Roman"/>
          <w:sz w:val="24"/>
          <w:szCs w:val="24"/>
          <w:lang w:eastAsia="cs-CZ"/>
        </w:rPr>
        <w:t xml:space="preserve">. </w:t>
      </w:r>
    </w:p>
    <w:p w:rsidR="00DB3487" w:rsidRPr="008E7CC6" w:rsidRDefault="00DB3487" w:rsidP="00122AB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7CC6">
        <w:rPr>
          <w:rFonts w:eastAsia="Times New Roman" w:cs="Times New Roman"/>
          <w:sz w:val="24"/>
          <w:szCs w:val="24"/>
          <w:lang w:eastAsia="cs-CZ"/>
        </w:rPr>
        <w:t>Pokud v o</w:t>
      </w:r>
      <w:r w:rsidR="00625639">
        <w:rPr>
          <w:rFonts w:eastAsia="Times New Roman" w:cs="Times New Roman"/>
          <w:sz w:val="24"/>
          <w:szCs w:val="24"/>
          <w:lang w:eastAsia="cs-CZ"/>
        </w:rPr>
        <w:t>bdobí hlavních prázdnin - v měsících</w:t>
      </w:r>
      <w:r w:rsidRPr="008E7CC6">
        <w:rPr>
          <w:rFonts w:eastAsia="Times New Roman" w:cs="Times New Roman"/>
          <w:sz w:val="24"/>
          <w:szCs w:val="24"/>
          <w:lang w:eastAsia="cs-CZ"/>
        </w:rPr>
        <w:t xml:space="preserve"> červenci a srpnu nebude dítě mateřskou školu navštěv</w:t>
      </w:r>
      <w:r w:rsidR="0042287B" w:rsidRPr="008E7CC6">
        <w:rPr>
          <w:rFonts w:eastAsia="Times New Roman" w:cs="Times New Roman"/>
          <w:sz w:val="24"/>
          <w:szCs w:val="24"/>
          <w:lang w:eastAsia="cs-CZ"/>
        </w:rPr>
        <w:t>ovat ani jeden den, uhradí rodič za dítě 50,- Kč za jeden měsíc.</w:t>
      </w:r>
    </w:p>
    <w:p w:rsidR="00DB3487" w:rsidRPr="008E7CC6" w:rsidRDefault="00625639" w:rsidP="00122AB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V případě, že děti M</w:t>
      </w:r>
      <w:r w:rsidR="00DB3487" w:rsidRPr="008E7CC6">
        <w:rPr>
          <w:rFonts w:eastAsia="Times New Roman" w:cs="Times New Roman"/>
          <w:sz w:val="24"/>
          <w:szCs w:val="24"/>
          <w:lang w:eastAsia="cs-CZ"/>
        </w:rPr>
        <w:t>a</w:t>
      </w:r>
      <w:r w:rsidR="0042287B" w:rsidRPr="008E7CC6">
        <w:rPr>
          <w:rFonts w:eastAsia="Times New Roman" w:cs="Times New Roman"/>
          <w:sz w:val="24"/>
          <w:szCs w:val="24"/>
          <w:lang w:eastAsia="cs-CZ"/>
        </w:rPr>
        <w:t xml:space="preserve">teřské školy </w:t>
      </w:r>
      <w:r w:rsidR="00DB3487" w:rsidRPr="008E7CC6">
        <w:rPr>
          <w:rFonts w:eastAsia="Times New Roman" w:cs="Times New Roman"/>
          <w:sz w:val="24"/>
          <w:szCs w:val="24"/>
          <w:lang w:eastAsia="cs-CZ"/>
        </w:rPr>
        <w:t>Větrná 24, České Budějovice v měsíci červenci a srpnu</w:t>
      </w:r>
      <w:r>
        <w:rPr>
          <w:rFonts w:eastAsia="Times New Roman" w:cs="Times New Roman"/>
          <w:sz w:val="24"/>
          <w:szCs w:val="24"/>
          <w:lang w:eastAsia="cs-CZ"/>
        </w:rPr>
        <w:t>,</w:t>
      </w:r>
      <w:r w:rsidR="00DB3487" w:rsidRPr="008E7CC6">
        <w:rPr>
          <w:rFonts w:eastAsia="Times New Roman" w:cs="Times New Roman"/>
          <w:sz w:val="24"/>
          <w:szCs w:val="24"/>
          <w:lang w:eastAsia="cs-CZ"/>
        </w:rPr>
        <w:t xml:space="preserve"> v době uzavření mateřské školy</w:t>
      </w:r>
      <w:r>
        <w:rPr>
          <w:rFonts w:eastAsia="Times New Roman" w:cs="Times New Roman"/>
          <w:sz w:val="24"/>
          <w:szCs w:val="24"/>
          <w:lang w:eastAsia="cs-CZ"/>
        </w:rPr>
        <w:t>, navštěvují jinou</w:t>
      </w:r>
      <w:r w:rsidR="00DB3487" w:rsidRPr="008E7CC6">
        <w:rPr>
          <w:rFonts w:eastAsia="Times New Roman" w:cs="Times New Roman"/>
          <w:sz w:val="24"/>
          <w:szCs w:val="24"/>
          <w:lang w:eastAsia="cs-CZ"/>
        </w:rPr>
        <w:t xml:space="preserve"> náhradní mateřskou školu, řídí se zákonní zástupci</w:t>
      </w:r>
      <w:r>
        <w:rPr>
          <w:rFonts w:eastAsia="Times New Roman" w:cs="Times New Roman"/>
          <w:sz w:val="24"/>
          <w:szCs w:val="24"/>
          <w:lang w:eastAsia="cs-CZ"/>
        </w:rPr>
        <w:t xml:space="preserve"> dětí</w:t>
      </w:r>
      <w:r w:rsidR="00DB3487" w:rsidRPr="008E7CC6">
        <w:rPr>
          <w:rFonts w:eastAsia="Times New Roman" w:cs="Times New Roman"/>
          <w:sz w:val="24"/>
          <w:szCs w:val="24"/>
          <w:lang w:eastAsia="cs-CZ"/>
        </w:rPr>
        <w:t xml:space="preserve"> při úhradě úplaty směrnicí příslušné mateřské školy.</w:t>
      </w:r>
    </w:p>
    <w:p w:rsidR="0042287B" w:rsidRPr="008E7CC6" w:rsidRDefault="0042287B" w:rsidP="00122AB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7CC6">
        <w:rPr>
          <w:rFonts w:eastAsia="Times New Roman" w:cs="Times New Roman"/>
          <w:sz w:val="24"/>
          <w:szCs w:val="24"/>
          <w:lang w:eastAsia="cs-CZ"/>
        </w:rPr>
        <w:t xml:space="preserve">Zákonnému zástupci dítěte, </w:t>
      </w:r>
      <w:r w:rsidR="00625639">
        <w:rPr>
          <w:rFonts w:eastAsia="Times New Roman" w:cs="Times New Roman"/>
          <w:sz w:val="24"/>
          <w:szCs w:val="24"/>
          <w:lang w:eastAsia="cs-CZ"/>
        </w:rPr>
        <w:t>které nedocházelo do mateřské školy</w:t>
      </w:r>
      <w:r w:rsidRPr="008E7CC6">
        <w:rPr>
          <w:rFonts w:eastAsia="Times New Roman" w:cs="Times New Roman"/>
          <w:sz w:val="24"/>
          <w:szCs w:val="24"/>
          <w:lang w:eastAsia="cs-CZ"/>
        </w:rPr>
        <w:t xml:space="preserve"> ani jeden den v měsíci ze závažných zdravotních důvodů</w:t>
      </w:r>
      <w:r w:rsidR="00625639">
        <w:rPr>
          <w:rFonts w:eastAsia="Times New Roman" w:cs="Times New Roman"/>
          <w:sz w:val="24"/>
          <w:szCs w:val="24"/>
          <w:lang w:eastAsia="cs-CZ"/>
        </w:rPr>
        <w:t>,</w:t>
      </w:r>
      <w:r w:rsidRPr="008E7CC6">
        <w:rPr>
          <w:rFonts w:eastAsia="Times New Roman" w:cs="Times New Roman"/>
          <w:sz w:val="24"/>
          <w:szCs w:val="24"/>
          <w:lang w:eastAsia="cs-CZ"/>
        </w:rPr>
        <w:t xml:space="preserve"> může ředitelka školy snížit úplatu na polovinu</w:t>
      </w:r>
      <w:r w:rsidR="00625639">
        <w:rPr>
          <w:rFonts w:eastAsia="Times New Roman" w:cs="Times New Roman"/>
          <w:sz w:val="24"/>
          <w:szCs w:val="24"/>
          <w:lang w:eastAsia="cs-CZ"/>
        </w:rPr>
        <w:t>, a to</w:t>
      </w:r>
      <w:r w:rsidRPr="008E7CC6">
        <w:rPr>
          <w:rFonts w:eastAsia="Times New Roman" w:cs="Times New Roman"/>
          <w:sz w:val="24"/>
          <w:szCs w:val="24"/>
          <w:lang w:eastAsia="cs-CZ"/>
        </w:rPr>
        <w:t xml:space="preserve"> po písemné žádosti plátce,</w:t>
      </w:r>
      <w:r w:rsidR="00625639">
        <w:rPr>
          <w:rFonts w:eastAsia="Times New Roman" w:cs="Times New Roman"/>
          <w:sz w:val="24"/>
          <w:szCs w:val="24"/>
          <w:lang w:eastAsia="cs-CZ"/>
        </w:rPr>
        <w:t xml:space="preserve"> kterou podá k rukám ředitelky</w:t>
      </w:r>
      <w:r w:rsidRPr="008E7CC6">
        <w:rPr>
          <w:rFonts w:eastAsia="Times New Roman" w:cs="Times New Roman"/>
          <w:sz w:val="24"/>
          <w:szCs w:val="24"/>
          <w:lang w:eastAsia="cs-CZ"/>
        </w:rPr>
        <w:t xml:space="preserve"> školy.</w:t>
      </w:r>
    </w:p>
    <w:p w:rsidR="00DB3487" w:rsidRPr="008E7CC6" w:rsidRDefault="00DB3487" w:rsidP="00841A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7CC6">
        <w:rPr>
          <w:rFonts w:eastAsia="Times New Roman" w:cs="Times New Roman"/>
          <w:sz w:val="24"/>
          <w:szCs w:val="24"/>
          <w:lang w:eastAsia="cs-CZ"/>
        </w:rPr>
        <w:t>Tato vnitřní směrnice nabývá platnosti dnem pod</w:t>
      </w:r>
      <w:r w:rsidR="00625639">
        <w:rPr>
          <w:rFonts w:eastAsia="Times New Roman" w:cs="Times New Roman"/>
          <w:sz w:val="24"/>
          <w:szCs w:val="24"/>
          <w:lang w:eastAsia="cs-CZ"/>
        </w:rPr>
        <w:t>pisu ředitelkou mateřské školy a ruší platnost směrnice předcházející.</w:t>
      </w:r>
    </w:p>
    <w:p w:rsidR="00E86A2A" w:rsidRPr="008E7CC6" w:rsidRDefault="00E86A2A" w:rsidP="00841ACC">
      <w:pPr>
        <w:jc w:val="both"/>
      </w:pPr>
    </w:p>
    <w:sectPr w:rsidR="00E86A2A" w:rsidRPr="008E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375"/>
    <w:multiLevelType w:val="multilevel"/>
    <w:tmpl w:val="5CAC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04929"/>
    <w:multiLevelType w:val="multilevel"/>
    <w:tmpl w:val="C4F0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A6D52"/>
    <w:multiLevelType w:val="hybridMultilevel"/>
    <w:tmpl w:val="767043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16BA5"/>
    <w:multiLevelType w:val="multilevel"/>
    <w:tmpl w:val="AF28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C1AAE"/>
    <w:multiLevelType w:val="multilevel"/>
    <w:tmpl w:val="52E44D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0D5CF3"/>
    <w:multiLevelType w:val="hybridMultilevel"/>
    <w:tmpl w:val="3BAE0D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904C6"/>
    <w:multiLevelType w:val="multilevel"/>
    <w:tmpl w:val="82743D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6973F5"/>
    <w:multiLevelType w:val="multilevel"/>
    <w:tmpl w:val="A496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7F766F"/>
    <w:multiLevelType w:val="multilevel"/>
    <w:tmpl w:val="9BF206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87"/>
    <w:rsid w:val="00077086"/>
    <w:rsid w:val="00115AD9"/>
    <w:rsid w:val="00122ABC"/>
    <w:rsid w:val="00147A50"/>
    <w:rsid w:val="00262BC0"/>
    <w:rsid w:val="00406227"/>
    <w:rsid w:val="0042287B"/>
    <w:rsid w:val="004B61A7"/>
    <w:rsid w:val="004C0626"/>
    <w:rsid w:val="005570C3"/>
    <w:rsid w:val="00625639"/>
    <w:rsid w:val="00640A82"/>
    <w:rsid w:val="0066480F"/>
    <w:rsid w:val="007433BA"/>
    <w:rsid w:val="00841ACC"/>
    <w:rsid w:val="008C1680"/>
    <w:rsid w:val="008C2FF7"/>
    <w:rsid w:val="008E7CC6"/>
    <w:rsid w:val="008F64A3"/>
    <w:rsid w:val="00922178"/>
    <w:rsid w:val="00974F94"/>
    <w:rsid w:val="00A92A6E"/>
    <w:rsid w:val="00DB3487"/>
    <w:rsid w:val="00E62F25"/>
    <w:rsid w:val="00E86A2A"/>
    <w:rsid w:val="00EA0D3B"/>
    <w:rsid w:val="00EA4CB9"/>
    <w:rsid w:val="00F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7F3D5-A845-4042-83DB-A9743483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AB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F64A3"/>
    <w:rPr>
      <w:strike w:val="0"/>
      <w:dstrike w:val="0"/>
      <w:color w:val="05507A"/>
      <w:u w:val="none"/>
      <w:effect w:val="none"/>
    </w:rPr>
  </w:style>
  <w:style w:type="paragraph" w:customStyle="1" w:styleId="l21">
    <w:name w:val="l21"/>
    <w:basedOn w:val="Normln"/>
    <w:rsid w:val="008F64A3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1">
    <w:name w:val="l31"/>
    <w:basedOn w:val="Normln"/>
    <w:rsid w:val="008F64A3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18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15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Finková;Jana Vostoupalová</dc:creator>
  <cp:keywords/>
  <dc:description/>
  <cp:lastModifiedBy>PC</cp:lastModifiedBy>
  <cp:revision>4</cp:revision>
  <cp:lastPrinted>2025-06-24T05:10:00Z</cp:lastPrinted>
  <dcterms:created xsi:type="dcterms:W3CDTF">2025-06-23T08:42:00Z</dcterms:created>
  <dcterms:modified xsi:type="dcterms:W3CDTF">2025-06-24T05:10:00Z</dcterms:modified>
</cp:coreProperties>
</file>